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6FB" w:rsidRDefault="001D26FB" w:rsidP="001D26FB">
      <w:pPr>
        <w:jc w:val="center"/>
        <w:rPr>
          <w:rFonts w:ascii="Times New Roman" w:eastAsiaTheme="minorEastAsia" w:hAnsi="Times New Roman" w:cs="Times New Roman"/>
          <w:b/>
          <w:lang w:val="tt-RU" w:eastAsia="ru-RU"/>
        </w:rPr>
      </w:pPr>
      <w:r>
        <w:rPr>
          <w:rFonts w:ascii="Times New Roman" w:eastAsiaTheme="minorEastAsia" w:hAnsi="Times New Roman" w:cs="Times New Roman"/>
          <w:b/>
          <w:lang w:val="tt-RU" w:eastAsia="ru-RU"/>
        </w:rPr>
        <w:t>Юл йөрү кагыйдәләре</w:t>
      </w:r>
      <w:r>
        <w:rPr>
          <w:rFonts w:ascii="Times New Roman" w:eastAsiaTheme="minorEastAsia" w:hAnsi="Times New Roman" w:cs="Times New Roman"/>
          <w:b/>
          <w:lang w:val="tt-RU" w:eastAsia="ru-RU"/>
        </w:rPr>
        <w:t xml:space="preserve"> (зурлар)</w:t>
      </w:r>
      <w:bookmarkStart w:id="0" w:name="_GoBack"/>
      <w:bookmarkEnd w:id="0"/>
    </w:p>
    <w:tbl>
      <w:tblPr>
        <w:tblStyle w:val="a3"/>
        <w:tblpPr w:leftFromText="180" w:rightFromText="180" w:vertAnchor="text" w:tblpX="392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028"/>
        <w:gridCol w:w="5953"/>
        <w:gridCol w:w="1900"/>
        <w:gridCol w:w="1786"/>
        <w:gridCol w:w="1333"/>
      </w:tblGrid>
      <w:tr w:rsidR="001D26FB" w:rsidTr="001D26FB"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lang w:val="tt-RU" w:eastAsia="ru-RU"/>
              </w:rPr>
              <w:t>Эшчәнлек төрләре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Кулланылган әдәбият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Эшчәнлек саны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Вакыты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Искәрмә</w:t>
            </w:r>
          </w:p>
        </w:tc>
      </w:tr>
      <w:tr w:rsidR="001D26FB" w:rsidTr="001D26FB"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Авыл буенча йөрү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lang w:eastAsia="ru-RU"/>
              </w:rPr>
              <w:t>Т.Ф.Саулина</w:t>
            </w:r>
            <w:proofErr w:type="spellEnd"/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«Знакомим дошкольников с правилами дорожного движения»,3 -7 лет,17 бит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1</w:t>
            </w:r>
          </w:p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lang w:val="tt-RU" w:eastAsia="ru-RU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8.09.2022</w:t>
            </w:r>
          </w:p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tt-RU" w:eastAsia="ru-RU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lang w:val="tt-RU" w:eastAsia="ru-RU"/>
              </w:rPr>
            </w:pPr>
          </w:p>
        </w:tc>
      </w:tr>
      <w:tr w:rsidR="001D26FB" w:rsidTr="001D26FB"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хәрәкәтле уен – “Төсле машиналар”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15.09.2022</w:t>
            </w:r>
          </w:p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tt-RU" w:eastAsia="ru-RU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lang w:val="tt-RU" w:eastAsia="ru-RU"/>
              </w:rPr>
            </w:pPr>
          </w:p>
        </w:tc>
      </w:tr>
      <w:tr w:rsidR="001D26FB" w:rsidTr="001D26FB"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“Көтелмәгән хәлләр бн тулган урам!”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tt-RU"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lang w:eastAsia="ru-RU"/>
              </w:rPr>
              <w:t>Т.Ф.Саулина</w:t>
            </w:r>
            <w:proofErr w:type="spellEnd"/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«Знакомим дошкольников с правилами дорожного движения», 3-7 лет, 18бит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22.09.2022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lang w:val="tt-RU" w:eastAsia="ru-RU"/>
              </w:rPr>
            </w:pPr>
          </w:p>
        </w:tc>
      </w:tr>
      <w:tr w:rsidR="001D26FB" w:rsidTr="001D26FB"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Дид.уен “Курчаклар,машиналар юлда”(макетта)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Юл</w:t>
            </w:r>
            <w:proofErr w:type="gramStart"/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.</w:t>
            </w:r>
            <w:proofErr w:type="spellStart"/>
            <w:proofErr w:type="gramEnd"/>
            <w:r>
              <w:rPr>
                <w:rFonts w:ascii="Times New Roman" w:eastAsiaTheme="minorEastAsia" w:hAnsi="Times New Roman" w:cs="Times New Roman"/>
                <w:lang w:eastAsia="ru-RU"/>
              </w:rPr>
              <w:t>урам</w:t>
            </w:r>
            <w:proofErr w:type="spellEnd"/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макеты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29.09.2022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lang w:val="tt-RU" w:eastAsia="ru-RU"/>
              </w:rPr>
            </w:pPr>
          </w:p>
        </w:tc>
      </w:tr>
      <w:tr w:rsidR="001D26FB" w:rsidTr="001D26FB"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Ш. Галиевның “Солтания белән күбәләк” әкиятен уку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1</w:t>
            </w:r>
          </w:p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tt-RU" w:eastAsia="ru-RU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6.10.2022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lang w:val="tt-RU" w:eastAsia="ru-RU"/>
              </w:rPr>
            </w:pPr>
          </w:p>
        </w:tc>
      </w:tr>
      <w:tr w:rsidR="001D26FB" w:rsidTr="001D26FB"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Хәрәкәтле уен – “Чыпчыклар һәм автомобильләр”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1</w:t>
            </w:r>
          </w:p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tt-RU" w:eastAsia="ru-RU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13.10.2022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lang w:val="tt-RU" w:eastAsia="ru-RU"/>
              </w:rPr>
            </w:pPr>
          </w:p>
        </w:tc>
      </w:tr>
      <w:tr w:rsidR="001D26FB" w:rsidTr="001D26FB"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Светофор утлары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tt-RU"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lang w:eastAsia="ru-RU"/>
              </w:rPr>
              <w:t>Т.Ф.Саулина</w:t>
            </w:r>
            <w:proofErr w:type="spellEnd"/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«Знакомим дошкольников с правилами дорожного движения», 3-7 лет,57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1</w:t>
            </w:r>
          </w:p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tt-RU" w:eastAsia="ru-RU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20.10.2022</w:t>
            </w:r>
          </w:p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tt-RU" w:eastAsia="ru-RU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lang w:val="tt-RU" w:eastAsia="ru-RU"/>
              </w:rPr>
            </w:pPr>
          </w:p>
        </w:tc>
      </w:tr>
      <w:tr w:rsidR="001D26FB" w:rsidTr="001D26FB"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Хәрәкәтле уен –“Атлар”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lang w:eastAsia="ru-RU"/>
              </w:rPr>
              <w:t>Т.Ф.Саулина</w:t>
            </w:r>
            <w:proofErr w:type="spellEnd"/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«Знакомим дошкольников с правилами дорожного движения», 3-7 лет, 68-69 битл</w:t>
            </w:r>
            <w:r>
              <w:rPr>
                <w:rFonts w:ascii="Times New Roman" w:eastAsiaTheme="minorEastAsia" w:hAnsi="Times New Roman" w:cs="Times New Roman"/>
                <w:lang w:val="tt-RU" w:eastAsia="ru-RU"/>
              </w:rPr>
              <w:t>ә</w:t>
            </w:r>
            <w:proofErr w:type="gramStart"/>
            <w:r>
              <w:rPr>
                <w:rFonts w:ascii="Times New Roman" w:eastAsiaTheme="minorEastAsia" w:hAnsi="Times New Roman" w:cs="Times New Roman"/>
                <w:lang w:eastAsia="ru-RU"/>
              </w:rPr>
              <w:t>р</w:t>
            </w:r>
            <w:proofErr w:type="gramEnd"/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27.10.2022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lang w:val="tt-RU" w:eastAsia="ru-RU"/>
              </w:rPr>
            </w:pPr>
          </w:p>
        </w:tc>
      </w:tr>
      <w:tr w:rsidR="001D26FB" w:rsidTr="001D26FB"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Юлга экскурсия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lang w:eastAsia="ru-RU"/>
              </w:rPr>
              <w:t>Т.Ф.Саулина</w:t>
            </w:r>
            <w:proofErr w:type="spellEnd"/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«Знакомим дошкольников с правилами дорожного движения», 3-7 лет, 68-69 битл</w:t>
            </w:r>
            <w:r>
              <w:rPr>
                <w:rFonts w:ascii="Times New Roman" w:eastAsiaTheme="minorEastAsia" w:hAnsi="Times New Roman" w:cs="Times New Roman"/>
                <w:lang w:val="tt-RU" w:eastAsia="ru-RU"/>
              </w:rPr>
              <w:t>ә</w:t>
            </w:r>
            <w:proofErr w:type="gramStart"/>
            <w:r>
              <w:rPr>
                <w:rFonts w:ascii="Times New Roman" w:eastAsiaTheme="minorEastAsia" w:hAnsi="Times New Roman" w:cs="Times New Roman"/>
                <w:lang w:eastAsia="ru-RU"/>
              </w:rPr>
              <w:t>р</w:t>
            </w:r>
            <w:proofErr w:type="gramEnd"/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3.11.2022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lang w:val="tt-RU" w:eastAsia="ru-RU"/>
              </w:rPr>
            </w:pPr>
          </w:p>
        </w:tc>
      </w:tr>
      <w:tr w:rsidR="001D26FB" w:rsidTr="001D26FB"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Дид.уен “Сөйләшүче билгеләр”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tt-RU"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lang w:eastAsia="ru-RU"/>
              </w:rPr>
              <w:t>Т.Ф.Саулина</w:t>
            </w:r>
            <w:proofErr w:type="spellEnd"/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«Знакомим дошкольников с правилами дорожного движения», 3-7 лет, 68-69 битл</w:t>
            </w:r>
            <w:r>
              <w:rPr>
                <w:rFonts w:ascii="Times New Roman" w:eastAsiaTheme="minorEastAsia" w:hAnsi="Times New Roman" w:cs="Times New Roman"/>
                <w:lang w:val="tt-RU" w:eastAsia="ru-RU"/>
              </w:rPr>
              <w:t>ә</w:t>
            </w:r>
            <w:proofErr w:type="gramStart"/>
            <w:r>
              <w:rPr>
                <w:rFonts w:ascii="Times New Roman" w:eastAsiaTheme="minorEastAsia" w:hAnsi="Times New Roman" w:cs="Times New Roman"/>
                <w:lang w:eastAsia="ru-RU"/>
              </w:rPr>
              <w:t>р</w:t>
            </w:r>
            <w:proofErr w:type="gramEnd"/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10.11.2022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lang w:val="tt-RU" w:eastAsia="ru-RU"/>
              </w:rPr>
            </w:pPr>
          </w:p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tt-RU" w:eastAsia="ru-RU"/>
              </w:rPr>
            </w:pPr>
          </w:p>
        </w:tc>
      </w:tr>
      <w:tr w:rsidR="001D26FB" w:rsidTr="001D26FB">
        <w:trPr>
          <w:trHeight w:val="838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“Максатчан экскурсия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tt-RU"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lang w:eastAsia="ru-RU"/>
              </w:rPr>
              <w:t>Т.Ф.Саулина</w:t>
            </w:r>
            <w:proofErr w:type="spellEnd"/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«Знакомим дошкольников с правилами дорожного движения», 3-7 лет, 68-69 битл</w:t>
            </w:r>
            <w:r>
              <w:rPr>
                <w:rFonts w:ascii="Times New Roman" w:eastAsiaTheme="minorEastAsia" w:hAnsi="Times New Roman" w:cs="Times New Roman"/>
                <w:lang w:val="tt-RU" w:eastAsia="ru-RU"/>
              </w:rPr>
              <w:t>ә</w:t>
            </w:r>
            <w:proofErr w:type="gramStart"/>
            <w:r>
              <w:rPr>
                <w:rFonts w:ascii="Times New Roman" w:eastAsiaTheme="minorEastAsia" w:hAnsi="Times New Roman" w:cs="Times New Roman"/>
                <w:lang w:eastAsia="ru-RU"/>
              </w:rPr>
              <w:t>р</w:t>
            </w:r>
            <w:proofErr w:type="gramEnd"/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17.11.2022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lang w:val="tt-RU" w:eastAsia="ru-RU"/>
              </w:rPr>
            </w:pPr>
          </w:p>
        </w:tc>
      </w:tr>
      <w:tr w:rsidR="001D26FB" w:rsidTr="001D26FB">
        <w:trPr>
          <w:trHeight w:val="694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Хәрәкәтле уен – “Үз төсеңне тап”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tt-RU" w:eastAsia="ru-RU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24.11.2022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lang w:val="tt-RU" w:eastAsia="ru-RU"/>
              </w:rPr>
            </w:pPr>
          </w:p>
        </w:tc>
      </w:tr>
      <w:tr w:rsidR="001D26FB" w:rsidTr="001D26FB">
        <w:trPr>
          <w:trHeight w:val="525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“ Без пассажирлар”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tt-RU" w:eastAsia="ru-RU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1.12.2022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lang w:val="tt-RU" w:eastAsia="ru-RU"/>
              </w:rPr>
            </w:pPr>
          </w:p>
        </w:tc>
      </w:tr>
      <w:tr w:rsidR="001D26FB" w:rsidTr="001D26FB">
        <w:trPr>
          <w:trHeight w:val="513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“Дид.уен “Хәвефсез юл”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tt-RU" w:eastAsia="ru-RU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8.12.2022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lang w:val="tt-RU" w:eastAsia="ru-RU"/>
              </w:rPr>
            </w:pPr>
          </w:p>
        </w:tc>
      </w:tr>
      <w:tr w:rsidR="001D26FB" w:rsidTr="001D26FB">
        <w:trPr>
          <w:trHeight w:val="615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lastRenderedPageBreak/>
              <w:t>“Пассажир булу бик җайлы түгел”видеофильм карау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15.12.2022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lang w:val="tt-RU" w:eastAsia="ru-RU"/>
              </w:rPr>
            </w:pPr>
          </w:p>
        </w:tc>
      </w:tr>
      <w:tr w:rsidR="001D26FB" w:rsidTr="001D26FB">
        <w:trPr>
          <w:trHeight w:val="589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“Мин югалдым” - уен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22.12.2022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lang w:val="tt-RU" w:eastAsia="ru-RU"/>
              </w:rPr>
            </w:pPr>
          </w:p>
        </w:tc>
      </w:tr>
      <w:tr w:rsidR="001D26FB" w:rsidTr="001D26FB">
        <w:trPr>
          <w:trHeight w:val="1148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FB" w:rsidRDefault="001D26FB">
            <w:pPr>
              <w:spacing w:after="0" w:line="240" w:lineRule="auto"/>
              <w:rPr>
                <w:rFonts w:ascii="Times New Roman" w:hAnsi="Times New Roman" w:cs="Times New Roman"/>
                <w:b/>
                <w:lang w:val="tt-RU"/>
              </w:rPr>
            </w:pPr>
          </w:p>
          <w:p w:rsidR="001D26FB" w:rsidRDefault="001D26FB">
            <w:pPr>
              <w:spacing w:after="0" w:line="240" w:lineRule="auto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Юл хәрәкәтендә катнашучылар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lang w:eastAsia="ru-RU"/>
              </w:rPr>
              <w:t>Т.Ф.Саулина</w:t>
            </w:r>
            <w:proofErr w:type="spellEnd"/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«Знакомим дошкольников с правилами дорожного движения», 3-7 лет, 62 бит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29.12.2022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lang w:val="tt-RU" w:eastAsia="ru-RU"/>
              </w:rPr>
            </w:pPr>
          </w:p>
        </w:tc>
      </w:tr>
      <w:tr w:rsidR="001D26FB" w:rsidTr="001D26FB">
        <w:trPr>
          <w:trHeight w:val="693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Юл йөрү кагыйдәләре ни өчен кирәк?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lang w:eastAsia="ru-RU"/>
              </w:rPr>
              <w:t>Т.Ф.Саулина</w:t>
            </w:r>
            <w:proofErr w:type="spellEnd"/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«Знакомим дошкольников с правилами дорожного движения», 3-7 лет, 33 бит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12.01.2023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lang w:val="tt-RU" w:eastAsia="ru-RU"/>
              </w:rPr>
            </w:pPr>
          </w:p>
        </w:tc>
      </w:tr>
      <w:tr w:rsidR="001D26FB" w:rsidTr="001D26FB">
        <w:trPr>
          <w:trHeight w:val="554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Төрле юнәлешле хәрәкәт(юлда)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19.01.2023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lang w:val="tt-RU" w:eastAsia="ru-RU"/>
              </w:rPr>
            </w:pPr>
          </w:p>
        </w:tc>
      </w:tr>
      <w:tr w:rsidR="001D26FB" w:rsidTr="001D26FB">
        <w:trPr>
          <w:trHeight w:val="812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Юлда куркыныч хәлләр нилектән барлыкка килә?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26.01.2023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FB" w:rsidRDefault="001D26F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lang w:val="tt-RU" w:eastAsia="ru-RU"/>
              </w:rPr>
            </w:pPr>
          </w:p>
        </w:tc>
      </w:tr>
      <w:tr w:rsidR="001D26FB" w:rsidTr="001D26FB">
        <w:trPr>
          <w:trHeight w:val="567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Дид.уен”Тылсымлы лото”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FB" w:rsidRDefault="001D26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2.02.2023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FB" w:rsidRDefault="001D26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D26FB" w:rsidTr="001D26FB">
        <w:trPr>
          <w:trHeight w:val="759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“ Юл билгеләре ни сөйли?”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Т.Ф.Саулина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«Знакомим дошкольников с правилами дорожного движения», 3-7 лет, 43 бит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9.02.2023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FB" w:rsidRDefault="001D26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D26FB" w:rsidTr="001D26FB">
        <w:trPr>
          <w:trHeight w:val="605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Дид.уен “Дөрес билгене сайла”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FB" w:rsidRDefault="001D26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16.02.2023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FB" w:rsidRDefault="001D26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D26FB" w:rsidTr="001D26FB">
        <w:trPr>
          <w:trHeight w:val="579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Регулиров</w:t>
            </w:r>
            <w:r>
              <w:rPr>
                <w:rFonts w:ascii="Times New Roman" w:hAnsi="Times New Roman" w:cs="Times New Roman"/>
                <w:b/>
              </w:rPr>
              <w:t>щ</w:t>
            </w:r>
            <w:r>
              <w:rPr>
                <w:rFonts w:ascii="Times New Roman" w:hAnsi="Times New Roman" w:cs="Times New Roman"/>
                <w:b/>
                <w:lang w:val="tt-RU"/>
              </w:rPr>
              <w:t>ик хезмәте бн танышу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FB" w:rsidRDefault="001D26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23.02.2023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FB" w:rsidRDefault="001D26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D26FB" w:rsidTr="001D26FB">
        <w:trPr>
          <w:trHeight w:val="397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“Хәтәр уеннар”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FB" w:rsidRDefault="001D26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2.03.2023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FB" w:rsidRDefault="001D26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D26FB" w:rsidTr="001D26FB">
        <w:trPr>
          <w:trHeight w:val="385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Дид.уен “Юл әлифбасы”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FB" w:rsidRDefault="001D26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9.03.2023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FB" w:rsidRDefault="001D26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D26FB" w:rsidTr="001D26FB">
        <w:trPr>
          <w:trHeight w:val="554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Хәрәкәтле уен “Тукта!”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FB" w:rsidRDefault="001D26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B" w:rsidRDefault="001D26FB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16.03.2023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FB" w:rsidRDefault="001D26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A57AF" w:rsidRPr="001D26FB" w:rsidRDefault="001A57AF" w:rsidP="001D26FB"/>
    <w:sectPr w:rsidR="001A57AF" w:rsidRPr="001D26FB" w:rsidSect="00CF02B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C4B"/>
    <w:rsid w:val="001A57AF"/>
    <w:rsid w:val="001D26FB"/>
    <w:rsid w:val="00CF02BF"/>
    <w:rsid w:val="00EB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2B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02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2B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02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An3</dc:creator>
  <cp:keywords/>
  <dc:description/>
  <cp:lastModifiedBy>An3</cp:lastModifiedBy>
  <cp:revision>5</cp:revision>
  <dcterms:created xsi:type="dcterms:W3CDTF">2023-03-01T10:30:00Z</dcterms:created>
  <dcterms:modified xsi:type="dcterms:W3CDTF">2023-03-01T11:27:00Z</dcterms:modified>
</cp:coreProperties>
</file>